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Region Cezava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Růžová 243, 664 59 Telnice 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  <w:u w:val="single"/>
        </w:rPr>
        <w:t>Výroční zpráva dle § 18, zákona č. 106/1999 Sb., o svobodném přístupu k informacím za rok 201</w:t>
      </w:r>
      <w:r>
        <w:rPr>
          <w:rFonts w:ascii="Arial" w:hAnsi="Arial"/>
          <w:sz w:val="24"/>
          <w:szCs w:val="24"/>
          <w:u w:val="single"/>
        </w:rPr>
        <w:t>9</w:t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>Ve smyslu zákona č. 106//1999 Sb., o svobodném přístupu k informacím ve znění pozdějších předpisů, zveřejňuje Region Cezava výroční zprávu za rok 201</w:t>
      </w:r>
      <w:r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2"/>
        <w:gridCol w:w="1589"/>
      </w:tblGrid>
      <w:tr>
        <w:trPr/>
        <w:tc>
          <w:tcPr>
            <w:tcW w:w="762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762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mikroregionu, </w:t>
      </w:r>
      <w:hyperlink r:id="rId2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>
        <w:rPr>
          <w:rStyle w:val="Internetovodkaz"/>
          <w:rFonts w:ascii="Arial" w:hAnsi="Arial"/>
          <w:sz w:val="24"/>
          <w:szCs w:val="24"/>
        </w:rPr>
        <w:t>region-cezava.cz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 xml:space="preserve">V Telnici, dne </w:t>
      </w:r>
      <w:r>
        <w:rPr>
          <w:rFonts w:ascii="Arial" w:hAnsi="Arial"/>
          <w:sz w:val="24"/>
          <w:szCs w:val="24"/>
        </w:rPr>
        <w:t>27. 2. 2020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Ing. František Poláček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>předseda DSO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344a5"/>
    <w:rPr>
      <w:color w:val="0000FF" w:themeColor="hyperlink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dc2784"/>
    <w:rPr>
      <w:rFonts w:ascii="Arial" w:hAnsi="Arial" w:eastAsia="Times New Roman" w:cs="Times New Roman"/>
      <w:spacing w:val="-5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dc2784"/>
    <w:pPr>
      <w:spacing w:lineRule="atLeast" w:line="180" w:before="0" w:after="220"/>
      <w:ind w:left="835" w:hanging="0"/>
      <w:jc w:val="both"/>
    </w:pPr>
    <w:rPr>
      <w:rFonts w:ascii="Arial" w:hAnsi="Arial" w:eastAsia="Times New Roman" w:cs="Times New Roman"/>
      <w:spacing w:val="-5"/>
      <w:sz w:val="20"/>
      <w:szCs w:val="20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69db"/>
    <w:pPr>
      <w:spacing w:before="0" w:after="200"/>
      <w:ind w:left="720" w:hanging="0"/>
      <w:contextualSpacing/>
    </w:pPr>
    <w:rPr/>
  </w:style>
  <w:style w:type="paragraph" w:styleId="ListBullet">
    <w:name w:val="List Bullet"/>
    <w:basedOn w:val="Normal"/>
    <w:autoRedefine/>
    <w:qFormat/>
    <w:rsid w:val="00dc2784"/>
    <w:pPr>
      <w:spacing w:lineRule="auto" w:line="240" w:before="0" w:after="0"/>
      <w:ind w:left="1195" w:hanging="0"/>
    </w:pPr>
    <w:rPr>
      <w:rFonts w:ascii="Arial" w:hAnsi="Arial" w:eastAsia="Times New Roman" w:cs="Times New Roman"/>
      <w:spacing w:val="-5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ustopecsko.ne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LibreOffice/5.2.0.4$Windows_x86 LibreOffice_project/066b007f5ebcc236395c7d282ba488bca6720265</Application>
  <Pages>1</Pages>
  <Words>220</Words>
  <Characters>1273</Characters>
  <CharactersWithSpaces>1477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2017-04-04T12:05:00Z</dcterms:created>
  <dc:creator>vejpustl</dc:creator>
  <dc:description/>
  <dc:language>cs-CZ</dc:language>
  <cp:lastModifiedBy/>
  <dcterms:modified xsi:type="dcterms:W3CDTF">2020-02-27T12:29:46Z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